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3B53" w14:textId="391084F8" w:rsidR="003A54E2" w:rsidRDefault="00D403DE" w:rsidP="00643A94">
      <w:pPr>
        <w:pStyle w:val="SenderAddress"/>
      </w:pPr>
      <w:r>
        <w:rPr>
          <w:noProof/>
        </w:rPr>
        <w:drawing>
          <wp:anchor distT="0" distB="0" distL="114300" distR="114300" simplePos="0" relativeHeight="251665408" behindDoc="1" locked="0" layoutInCell="1" allowOverlap="1" wp14:anchorId="6A2218DA" wp14:editId="49C9E341">
            <wp:simplePos x="0" y="0"/>
            <wp:positionH relativeFrom="column">
              <wp:posOffset>90170</wp:posOffset>
            </wp:positionH>
            <wp:positionV relativeFrom="paragraph">
              <wp:posOffset>-340995</wp:posOffset>
            </wp:positionV>
            <wp:extent cx="1705610" cy="1038860"/>
            <wp:effectExtent l="0" t="57150" r="0" b="408940"/>
            <wp:wrapThrough wrapText="bothSides">
              <wp:wrapPolygon edited="0">
                <wp:start x="241" y="-1188"/>
                <wp:lineTo x="483" y="29707"/>
                <wp:lineTo x="4825" y="29707"/>
                <wp:lineTo x="8926" y="28914"/>
                <wp:lineTo x="20265" y="26142"/>
                <wp:lineTo x="20265" y="-1188"/>
                <wp:lineTo x="241" y="-1188"/>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blogo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05610" cy="103886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V relativeFrom="margin">
              <wp14:pctHeight>0</wp14:pctHeight>
            </wp14:sizeRelV>
          </wp:anchor>
        </w:drawing>
      </w:r>
      <w:r>
        <w:rPr>
          <w:rFonts w:ascii="Calibri" w:hAnsi="Calibri"/>
          <w:noProof/>
        </w:rPr>
        <mc:AlternateContent>
          <mc:Choice Requires="wps">
            <w:drawing>
              <wp:anchor distT="0" distB="0" distL="114300" distR="114300" simplePos="0" relativeHeight="251663360" behindDoc="0" locked="0" layoutInCell="1" allowOverlap="1" wp14:anchorId="299DC82F" wp14:editId="25158978">
                <wp:simplePos x="0" y="0"/>
                <wp:positionH relativeFrom="column">
                  <wp:posOffset>-1617345</wp:posOffset>
                </wp:positionH>
                <wp:positionV relativeFrom="paragraph">
                  <wp:posOffset>-343535</wp:posOffset>
                </wp:positionV>
                <wp:extent cx="0" cy="1828800"/>
                <wp:effectExtent l="0" t="0" r="19050" b="19050"/>
                <wp:wrapNone/>
                <wp:docPr id="7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4E3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27.05pt" to="-127.3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" strokeweight="2pt"/>
            </w:pict>
          </mc:Fallback>
        </mc:AlternateContent>
      </w:r>
      <w:r>
        <w:rPr>
          <w:noProof/>
        </w:rPr>
        <mc:AlternateContent>
          <mc:Choice Requires="wps">
            <w:drawing>
              <wp:anchor distT="0" distB="0" distL="114300" distR="114300" simplePos="0" relativeHeight="251664384" behindDoc="1" locked="0" layoutInCell="1" allowOverlap="1" wp14:anchorId="464784A1" wp14:editId="700C0C22">
                <wp:simplePos x="0" y="0"/>
                <wp:positionH relativeFrom="column">
                  <wp:posOffset>3853815</wp:posOffset>
                </wp:positionH>
                <wp:positionV relativeFrom="paragraph">
                  <wp:posOffset>-138430</wp:posOffset>
                </wp:positionV>
                <wp:extent cx="3019425" cy="1257300"/>
                <wp:effectExtent l="0" t="0" r="9525" b="0"/>
                <wp:wrapThrough wrapText="bothSides">
                  <wp:wrapPolygon edited="0">
                    <wp:start x="0" y="0"/>
                    <wp:lineTo x="0" y="21273"/>
                    <wp:lineTo x="21532" y="21273"/>
                    <wp:lineTo x="21532" y="0"/>
                    <wp:lineTo x="0" y="0"/>
                  </wp:wrapPolygon>
                </wp:wrapThrough>
                <wp:docPr id="7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7BEA8" w14:textId="77777777" w:rsidR="003A54E2" w:rsidRPr="00BF4780" w:rsidRDefault="00BF4780" w:rsidP="002D6254">
                            <w:pPr>
                              <w:jc w:val="right"/>
                              <w:rPr>
                                <w:rFonts w:ascii="Calibri" w:hAnsi="Calibri"/>
                                <w:b/>
                                <w:sz w:val="28"/>
                                <w:szCs w:val="28"/>
                              </w:rPr>
                            </w:pPr>
                            <w:r w:rsidRPr="00BF4780">
                              <w:rPr>
                                <w:rFonts w:ascii="Calibri" w:hAnsi="Calibri"/>
                                <w:b/>
                                <w:sz w:val="28"/>
                                <w:szCs w:val="28"/>
                              </w:rPr>
                              <w:t>We Are Taxes</w:t>
                            </w:r>
                          </w:p>
                          <w:p w14:paraId="39C14209" w14:textId="44589B08" w:rsidR="003A54E2" w:rsidRDefault="00BF4780" w:rsidP="00635167">
                            <w:pPr>
                              <w:jc w:val="right"/>
                              <w:rPr>
                                <w:rFonts w:ascii="Calibri" w:hAnsi="Calibri"/>
                                <w:i/>
                                <w:sz w:val="20"/>
                                <w:szCs w:val="20"/>
                              </w:rPr>
                            </w:pPr>
                            <w:r w:rsidRPr="00BF4780">
                              <w:rPr>
                                <w:rFonts w:ascii="Calibri" w:hAnsi="Calibri"/>
                                <w:i/>
                                <w:sz w:val="20"/>
                                <w:szCs w:val="20"/>
                              </w:rPr>
                              <w:t xml:space="preserve">A Division of </w:t>
                            </w:r>
                            <w:r w:rsidR="00635167">
                              <w:rPr>
                                <w:rFonts w:ascii="Calibri" w:hAnsi="Calibri"/>
                                <w:i/>
                                <w:sz w:val="20"/>
                                <w:szCs w:val="20"/>
                              </w:rPr>
                              <w:t>JUSTIFIED FINANCIAL SERVICES LLC</w:t>
                            </w:r>
                          </w:p>
                          <w:p w14:paraId="16404C50" w14:textId="2550B32D" w:rsidR="00635167" w:rsidRDefault="00635167" w:rsidP="00635167">
                            <w:pPr>
                              <w:jc w:val="right"/>
                              <w:rPr>
                                <w:rFonts w:ascii="Calibri" w:hAnsi="Calibri"/>
                                <w:i/>
                                <w:sz w:val="20"/>
                                <w:szCs w:val="20"/>
                              </w:rPr>
                            </w:pPr>
                            <w:r>
                              <w:rPr>
                                <w:rFonts w:ascii="Calibri" w:hAnsi="Calibri"/>
                                <w:i/>
                                <w:sz w:val="20"/>
                                <w:szCs w:val="20"/>
                              </w:rPr>
                              <w:t>P.O. BOX 1130</w:t>
                            </w:r>
                          </w:p>
                          <w:p w14:paraId="23F6996B" w14:textId="76CE5DA3" w:rsidR="00635167" w:rsidRPr="002D6254" w:rsidRDefault="00635167" w:rsidP="00635167">
                            <w:pPr>
                              <w:jc w:val="right"/>
                              <w:rPr>
                                <w:rFonts w:ascii="Calibri" w:hAnsi="Calibri"/>
                                <w:sz w:val="20"/>
                                <w:szCs w:val="20"/>
                              </w:rPr>
                            </w:pPr>
                            <w:r>
                              <w:rPr>
                                <w:rFonts w:ascii="Calibri" w:hAnsi="Calibri"/>
                                <w:i/>
                                <w:sz w:val="20"/>
                                <w:szCs w:val="20"/>
                              </w:rPr>
                              <w:t>HOMEWOOD, IL 60430</w:t>
                            </w:r>
                          </w:p>
                          <w:p w14:paraId="460F1AAD" w14:textId="77777777" w:rsidR="003A54E2" w:rsidRPr="002D6254" w:rsidRDefault="00000000" w:rsidP="002D6254">
                            <w:pPr>
                              <w:jc w:val="right"/>
                              <w:rPr>
                                <w:rFonts w:ascii="Calibri" w:hAnsi="Calibri"/>
                                <w:sz w:val="20"/>
                                <w:szCs w:val="20"/>
                              </w:rPr>
                            </w:pPr>
                            <w:hyperlink r:id="rId9" w:history="1">
                              <w:r w:rsidR="00BF4780" w:rsidRPr="0070027D">
                                <w:rPr>
                                  <w:rStyle w:val="Hyperlink"/>
                                  <w:rFonts w:ascii="Calibri" w:hAnsi="Calibri"/>
                                  <w:sz w:val="20"/>
                                  <w:szCs w:val="20"/>
                                </w:rPr>
                                <w:t>thetaxman00@gmail.com</w:t>
                              </w:r>
                            </w:hyperlink>
                          </w:p>
                          <w:p w14:paraId="4C7F3CA8" w14:textId="77777777" w:rsidR="003A54E2" w:rsidRPr="002D6254" w:rsidRDefault="003A54E2" w:rsidP="002D6254">
                            <w:pPr>
                              <w:jc w:val="right"/>
                              <w:rPr>
                                <w:rFonts w:ascii="Calibri" w:hAnsi="Calibri"/>
                                <w:sz w:val="20"/>
                                <w:szCs w:val="20"/>
                              </w:rPr>
                            </w:pPr>
                            <w:r w:rsidRPr="002D6254">
                              <w:rPr>
                                <w:rFonts w:ascii="Calibri" w:hAnsi="Calibri"/>
                                <w:sz w:val="20"/>
                                <w:szCs w:val="20"/>
                              </w:rPr>
                              <w:t>Cell:  773-447-4295</w:t>
                            </w:r>
                          </w:p>
                          <w:p w14:paraId="4846E2C1" w14:textId="69DC3B54" w:rsidR="003A54E2" w:rsidRPr="002D6254" w:rsidRDefault="003A54E2" w:rsidP="002D6254">
                            <w:pPr>
                              <w:jc w:val="right"/>
                              <w:rPr>
                                <w:rFonts w:ascii="Calibri" w:hAnsi="Calibri"/>
                                <w:sz w:val="20"/>
                                <w:szCs w:val="20"/>
                              </w:rPr>
                            </w:pPr>
                            <w:r w:rsidRPr="002D6254">
                              <w:rPr>
                                <w:rFonts w:ascii="Calibri" w:hAnsi="Calibri"/>
                                <w:sz w:val="20"/>
                                <w:szCs w:val="20"/>
                              </w:rPr>
                              <w:t xml:space="preserve">Office </w:t>
                            </w:r>
                            <w:r w:rsidR="00635167">
                              <w:rPr>
                                <w:rFonts w:ascii="Calibri" w:hAnsi="Calibri"/>
                                <w:sz w:val="20"/>
                                <w:szCs w:val="20"/>
                              </w:rPr>
                              <w:t>88</w:t>
                            </w:r>
                            <w:r w:rsidRPr="002D6254">
                              <w:rPr>
                                <w:rFonts w:ascii="Calibri" w:hAnsi="Calibri"/>
                                <w:sz w:val="20"/>
                                <w:szCs w:val="20"/>
                              </w:rPr>
                              <w:t>8</w:t>
                            </w:r>
                            <w:r w:rsidR="00635167">
                              <w:rPr>
                                <w:rFonts w:ascii="Calibri" w:hAnsi="Calibri"/>
                                <w:sz w:val="20"/>
                                <w:szCs w:val="20"/>
                              </w:rPr>
                              <w:t xml:space="preserve"> 884 2117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784A1" id="_x0000_t202" coordsize="21600,21600" o:spt="202" path="m,l,21600r21600,l21600,xe">
                <v:stroke joinstyle="miter"/>
                <v:path gradientshapeok="t" o:connecttype="rect"/>
              </v:shapetype>
              <v:shape id="Text Box 6" o:spid="_x0000_s1026" type="#_x0000_t202" style="position:absolute;margin-left:303.45pt;margin-top:-10.9pt;width:237.75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" stroked="f">
                <v:textbox>
                  <w:txbxContent>
                    <w:p w14:paraId="6D87BEA8" w14:textId="77777777" w:rsidR="003A54E2" w:rsidRPr="00BF4780" w:rsidRDefault="00BF4780" w:rsidP="002D6254">
                      <w:pPr>
                        <w:jc w:val="right"/>
                        <w:rPr>
                          <w:rFonts w:ascii="Calibri" w:hAnsi="Calibri"/>
                          <w:b/>
                          <w:sz w:val="28"/>
                          <w:szCs w:val="28"/>
                        </w:rPr>
                      </w:pPr>
                      <w:r w:rsidRPr="00BF4780">
                        <w:rPr>
                          <w:rFonts w:ascii="Calibri" w:hAnsi="Calibri"/>
                          <w:b/>
                          <w:sz w:val="28"/>
                          <w:szCs w:val="28"/>
                        </w:rPr>
                        <w:t>We Are Taxes</w:t>
                      </w:r>
                    </w:p>
                    <w:p w14:paraId="39C14209" w14:textId="44589B08" w:rsidR="003A54E2" w:rsidRDefault="00BF4780" w:rsidP="00635167">
                      <w:pPr>
                        <w:jc w:val="right"/>
                        <w:rPr>
                          <w:rFonts w:ascii="Calibri" w:hAnsi="Calibri"/>
                          <w:i/>
                          <w:sz w:val="20"/>
                          <w:szCs w:val="20"/>
                        </w:rPr>
                      </w:pPr>
                      <w:r w:rsidRPr="00BF4780">
                        <w:rPr>
                          <w:rFonts w:ascii="Calibri" w:hAnsi="Calibri"/>
                          <w:i/>
                          <w:sz w:val="20"/>
                          <w:szCs w:val="20"/>
                        </w:rPr>
                        <w:t xml:space="preserve">A Division of </w:t>
                      </w:r>
                      <w:r w:rsidR="00635167">
                        <w:rPr>
                          <w:rFonts w:ascii="Calibri" w:hAnsi="Calibri"/>
                          <w:i/>
                          <w:sz w:val="20"/>
                          <w:szCs w:val="20"/>
                        </w:rPr>
                        <w:t>JUSTIFIED FINANCIAL SERVICES LLC</w:t>
                      </w:r>
                    </w:p>
                    <w:p w14:paraId="16404C50" w14:textId="2550B32D" w:rsidR="00635167" w:rsidRDefault="00635167" w:rsidP="00635167">
                      <w:pPr>
                        <w:jc w:val="right"/>
                        <w:rPr>
                          <w:rFonts w:ascii="Calibri" w:hAnsi="Calibri"/>
                          <w:i/>
                          <w:sz w:val="20"/>
                          <w:szCs w:val="20"/>
                        </w:rPr>
                      </w:pPr>
                      <w:r>
                        <w:rPr>
                          <w:rFonts w:ascii="Calibri" w:hAnsi="Calibri"/>
                          <w:i/>
                          <w:sz w:val="20"/>
                          <w:szCs w:val="20"/>
                        </w:rPr>
                        <w:t>P.O. BOX 1130</w:t>
                      </w:r>
                    </w:p>
                    <w:p w14:paraId="23F6996B" w14:textId="76CE5DA3" w:rsidR="00635167" w:rsidRPr="002D6254" w:rsidRDefault="00635167" w:rsidP="00635167">
                      <w:pPr>
                        <w:jc w:val="right"/>
                        <w:rPr>
                          <w:rFonts w:ascii="Calibri" w:hAnsi="Calibri"/>
                          <w:sz w:val="20"/>
                          <w:szCs w:val="20"/>
                        </w:rPr>
                      </w:pPr>
                      <w:r>
                        <w:rPr>
                          <w:rFonts w:ascii="Calibri" w:hAnsi="Calibri"/>
                          <w:i/>
                          <w:sz w:val="20"/>
                          <w:szCs w:val="20"/>
                        </w:rPr>
                        <w:t>HOMEWOOD, IL 60430</w:t>
                      </w:r>
                    </w:p>
                    <w:p w14:paraId="460F1AAD" w14:textId="77777777" w:rsidR="003A54E2" w:rsidRPr="002D6254" w:rsidRDefault="00000000" w:rsidP="002D6254">
                      <w:pPr>
                        <w:jc w:val="right"/>
                        <w:rPr>
                          <w:rFonts w:ascii="Calibri" w:hAnsi="Calibri"/>
                          <w:sz w:val="20"/>
                          <w:szCs w:val="20"/>
                        </w:rPr>
                      </w:pPr>
                      <w:hyperlink r:id="rId10" w:history="1">
                        <w:r w:rsidR="00BF4780" w:rsidRPr="0070027D">
                          <w:rPr>
                            <w:rStyle w:val="Hyperlink"/>
                            <w:rFonts w:ascii="Calibri" w:hAnsi="Calibri"/>
                            <w:sz w:val="20"/>
                            <w:szCs w:val="20"/>
                          </w:rPr>
                          <w:t>thetaxman00@gmail.com</w:t>
                        </w:r>
                      </w:hyperlink>
                    </w:p>
                    <w:p w14:paraId="4C7F3CA8" w14:textId="77777777" w:rsidR="003A54E2" w:rsidRPr="002D6254" w:rsidRDefault="003A54E2" w:rsidP="002D6254">
                      <w:pPr>
                        <w:jc w:val="right"/>
                        <w:rPr>
                          <w:rFonts w:ascii="Calibri" w:hAnsi="Calibri"/>
                          <w:sz w:val="20"/>
                          <w:szCs w:val="20"/>
                        </w:rPr>
                      </w:pPr>
                      <w:r w:rsidRPr="002D6254">
                        <w:rPr>
                          <w:rFonts w:ascii="Calibri" w:hAnsi="Calibri"/>
                          <w:sz w:val="20"/>
                          <w:szCs w:val="20"/>
                        </w:rPr>
                        <w:t>Cell:  773-447-4295</w:t>
                      </w:r>
                    </w:p>
                    <w:p w14:paraId="4846E2C1" w14:textId="69DC3B54" w:rsidR="003A54E2" w:rsidRPr="002D6254" w:rsidRDefault="003A54E2" w:rsidP="002D6254">
                      <w:pPr>
                        <w:jc w:val="right"/>
                        <w:rPr>
                          <w:rFonts w:ascii="Calibri" w:hAnsi="Calibri"/>
                          <w:sz w:val="20"/>
                          <w:szCs w:val="20"/>
                        </w:rPr>
                      </w:pPr>
                      <w:r w:rsidRPr="002D6254">
                        <w:rPr>
                          <w:rFonts w:ascii="Calibri" w:hAnsi="Calibri"/>
                          <w:sz w:val="20"/>
                          <w:szCs w:val="20"/>
                        </w:rPr>
                        <w:t xml:space="preserve">Office </w:t>
                      </w:r>
                      <w:r w:rsidR="00635167">
                        <w:rPr>
                          <w:rFonts w:ascii="Calibri" w:hAnsi="Calibri"/>
                          <w:sz w:val="20"/>
                          <w:szCs w:val="20"/>
                        </w:rPr>
                        <w:t>88</w:t>
                      </w:r>
                      <w:r w:rsidRPr="002D6254">
                        <w:rPr>
                          <w:rFonts w:ascii="Calibri" w:hAnsi="Calibri"/>
                          <w:sz w:val="20"/>
                          <w:szCs w:val="20"/>
                        </w:rPr>
                        <w:t>8</w:t>
                      </w:r>
                      <w:r w:rsidR="00635167">
                        <w:rPr>
                          <w:rFonts w:ascii="Calibri" w:hAnsi="Calibri"/>
                          <w:sz w:val="20"/>
                          <w:szCs w:val="20"/>
                        </w:rPr>
                        <w:t xml:space="preserve"> 884 2117</w:t>
                      </w:r>
                    </w:p>
                  </w:txbxContent>
                </v:textbox>
                <w10:wrap type="through"/>
              </v:shape>
            </w:pict>
          </mc:Fallback>
        </mc:AlternateContent>
      </w:r>
    </w:p>
    <w:p w14:paraId="4947BD43" w14:textId="6148A512" w:rsidR="003A54E2" w:rsidRDefault="003A54E2" w:rsidP="00643A94">
      <w:pPr>
        <w:pStyle w:val="SenderAddress"/>
      </w:pPr>
    </w:p>
    <w:p w14:paraId="60349292" w14:textId="77777777" w:rsidR="003A54E2" w:rsidRDefault="003A54E2" w:rsidP="00643A94">
      <w:pPr>
        <w:pStyle w:val="SenderAddress"/>
      </w:pPr>
    </w:p>
    <w:p w14:paraId="5BE7E612" w14:textId="77777777" w:rsidR="003A54E2" w:rsidRDefault="003A54E2" w:rsidP="00643A94">
      <w:pPr>
        <w:pStyle w:val="SenderAddress"/>
      </w:pPr>
    </w:p>
    <w:p w14:paraId="6A72241E" w14:textId="77777777" w:rsidR="003A54E2" w:rsidRDefault="003A54E2" w:rsidP="00643A94">
      <w:pPr>
        <w:pStyle w:val="SenderAddress"/>
      </w:pPr>
    </w:p>
    <w:p w14:paraId="37E07C19" w14:textId="77777777" w:rsidR="003A54E2" w:rsidRPr="00CC71E5" w:rsidRDefault="003A54E2" w:rsidP="00643A94">
      <w:pPr>
        <w:pStyle w:val="SenderAddress"/>
      </w:pPr>
    </w:p>
    <w:p w14:paraId="3A05A5D2" w14:textId="77777777" w:rsidR="003A54E2" w:rsidRDefault="00456AB3" w:rsidP="00643A94">
      <w:pPr>
        <w:pStyle w:val="SenderAddress"/>
      </w:pPr>
      <w:r>
        <w:rPr>
          <w:noProof/>
        </w:rPr>
        <mc:AlternateContent>
          <mc:Choice Requires="wps">
            <w:drawing>
              <wp:anchor distT="0" distB="0" distL="114300" distR="114300" simplePos="0" relativeHeight="251662336" behindDoc="1" locked="0" layoutInCell="1" allowOverlap="1" wp14:anchorId="34773C04" wp14:editId="5D4643DC">
                <wp:simplePos x="0" y="0"/>
                <wp:positionH relativeFrom="column">
                  <wp:posOffset>-1536065</wp:posOffset>
                </wp:positionH>
                <wp:positionV relativeFrom="paragraph">
                  <wp:posOffset>149860</wp:posOffset>
                </wp:positionV>
                <wp:extent cx="407035" cy="381000"/>
                <wp:effectExtent l="0" t="0" r="12065" b="19050"/>
                <wp:wrapThrough wrapText="bothSides">
                  <wp:wrapPolygon edited="0">
                    <wp:start x="5055" y="0"/>
                    <wp:lineTo x="0" y="5400"/>
                    <wp:lineTo x="0" y="16200"/>
                    <wp:lineTo x="3033" y="21600"/>
                    <wp:lineTo x="4044" y="21600"/>
                    <wp:lineTo x="17186" y="21600"/>
                    <wp:lineTo x="21229" y="18360"/>
                    <wp:lineTo x="21229" y="3240"/>
                    <wp:lineTo x="16175" y="0"/>
                    <wp:lineTo x="5055" y="0"/>
                  </wp:wrapPolygon>
                </wp:wrapThrough>
                <wp:docPr id="7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381000"/>
                        </a:xfrm>
                        <a:prstGeom prst="ellipse">
                          <a:avLst/>
                        </a:prstGeom>
                        <a:solidFill>
                          <a:schemeClr val="accent6">
                            <a:lumMod val="75000"/>
                          </a:schemeClr>
                        </a:solidFill>
                        <a:ln w="9525">
                          <a:solidFill>
                            <a:schemeClr val="tx1">
                              <a:lumMod val="65000"/>
                              <a:lumOff val="35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B7FE4" id="Oval 4" o:spid="_x0000_s1026" style="position:absolute;margin-left:-120.95pt;margin-top:11.8pt;width:32.0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" fillcolor="#e36c0a [2409]" strokecolor="#5a5a5a [2109]">
                <w10:wrap type="through"/>
              </v:oval>
            </w:pict>
          </mc:Fallback>
        </mc:AlternateContent>
      </w:r>
      <w:r>
        <w:rPr>
          <w:noProof/>
        </w:rPr>
        <mc:AlternateContent>
          <mc:Choice Requires="wps">
            <w:drawing>
              <wp:anchor distT="0" distB="0" distL="114300" distR="114300" simplePos="0" relativeHeight="251660288" behindDoc="1" locked="0" layoutInCell="1" allowOverlap="1" wp14:anchorId="6BA64A07" wp14:editId="6572D917">
                <wp:simplePos x="0" y="0"/>
                <wp:positionH relativeFrom="column">
                  <wp:posOffset>-855980</wp:posOffset>
                </wp:positionH>
                <wp:positionV relativeFrom="paragraph">
                  <wp:posOffset>149860</wp:posOffset>
                </wp:positionV>
                <wp:extent cx="414655" cy="381000"/>
                <wp:effectExtent l="0" t="0" r="23495" b="19050"/>
                <wp:wrapThrough wrapText="bothSides">
                  <wp:wrapPolygon edited="0">
                    <wp:start x="4962" y="0"/>
                    <wp:lineTo x="0" y="5400"/>
                    <wp:lineTo x="0" y="16200"/>
                    <wp:lineTo x="2977" y="21600"/>
                    <wp:lineTo x="3969" y="21600"/>
                    <wp:lineTo x="17862" y="21600"/>
                    <wp:lineTo x="18855" y="21600"/>
                    <wp:lineTo x="21832" y="16200"/>
                    <wp:lineTo x="21832" y="3240"/>
                    <wp:lineTo x="16870" y="0"/>
                    <wp:lineTo x="4962" y="0"/>
                  </wp:wrapPolygon>
                </wp:wrapThrough>
                <wp:docPr id="7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381000"/>
                        </a:xfrm>
                        <a:prstGeom prst="ellipse">
                          <a:avLst/>
                        </a:prstGeom>
                        <a:solidFill>
                          <a:schemeClr val="accent6">
                            <a:lumMod val="75000"/>
                            <a:alpha val="70000"/>
                          </a:schemeClr>
                        </a:solidFill>
                        <a:ln w="9525">
                          <a:solidFill>
                            <a:schemeClr val="tx1">
                              <a:lumMod val="65000"/>
                              <a:lumOff val="35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9DE42" id="Oval 2" o:spid="_x0000_s1026" style="position:absolute;margin-left:-67.4pt;margin-top:11.8pt;width:32.6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" fillcolor="#e36c0a [2409]" strokecolor="#5a5a5a [2109]">
                <v:fill opacity="46003f"/>
                <w10:wrap type="through"/>
              </v:oval>
            </w:pict>
          </mc:Fallback>
        </mc:AlternateContent>
      </w:r>
      <w:r>
        <w:rPr>
          <w:noProof/>
        </w:rPr>
        <mc:AlternateContent>
          <mc:Choice Requires="wps">
            <w:drawing>
              <wp:anchor distT="0" distB="0" distL="114300" distR="114300" simplePos="0" relativeHeight="251661312" behindDoc="1" locked="0" layoutInCell="1" allowOverlap="1" wp14:anchorId="01FF2C96" wp14:editId="355E392E">
                <wp:simplePos x="0" y="0"/>
                <wp:positionH relativeFrom="column">
                  <wp:posOffset>-154305</wp:posOffset>
                </wp:positionH>
                <wp:positionV relativeFrom="paragraph">
                  <wp:posOffset>149860</wp:posOffset>
                </wp:positionV>
                <wp:extent cx="400050" cy="381000"/>
                <wp:effectExtent l="0" t="0" r="19050" b="19050"/>
                <wp:wrapThrough wrapText="bothSides">
                  <wp:wrapPolygon edited="0">
                    <wp:start x="5143" y="0"/>
                    <wp:lineTo x="0" y="5400"/>
                    <wp:lineTo x="0" y="16200"/>
                    <wp:lineTo x="3086" y="21600"/>
                    <wp:lineTo x="4114" y="21600"/>
                    <wp:lineTo x="17486" y="21600"/>
                    <wp:lineTo x="21600" y="18360"/>
                    <wp:lineTo x="21600" y="3240"/>
                    <wp:lineTo x="16457" y="0"/>
                    <wp:lineTo x="5143" y="0"/>
                  </wp:wrapPolygon>
                </wp:wrapThrough>
                <wp:docPr id="7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81000"/>
                        </a:xfrm>
                        <a:prstGeom prst="ellipse">
                          <a:avLst/>
                        </a:prstGeom>
                        <a:solidFill>
                          <a:schemeClr val="accent6">
                            <a:lumMod val="40000"/>
                            <a:lumOff val="60000"/>
                            <a:alpha val="46000"/>
                          </a:schemeClr>
                        </a:solidFill>
                        <a:ln w="9525">
                          <a:solidFill>
                            <a:schemeClr val="tx1">
                              <a:lumMod val="65000"/>
                              <a:lumOff val="35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56A68" id="Oval 3" o:spid="_x0000_s1026" style="position:absolute;margin-left:-12.15pt;margin-top:11.8pt;width:31.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" fillcolor="#fbd4b4 [1305]" strokecolor="#5a5a5a [2109]">
                <v:fill opacity="30069f"/>
                <w10:wrap type="through"/>
              </v:oval>
            </w:pict>
          </mc:Fallback>
        </mc:AlternateContent>
      </w:r>
    </w:p>
    <w:p w14:paraId="05B741DC" w14:textId="77777777" w:rsidR="003A54E2" w:rsidRDefault="003A54E2" w:rsidP="00BD0BBB">
      <w:pPr>
        <w:pStyle w:val="Date"/>
      </w:pPr>
    </w:p>
    <w:p w14:paraId="62663CDB" w14:textId="77777777" w:rsidR="003A54E2" w:rsidRPr="00BF4780" w:rsidRDefault="003A54E2" w:rsidP="00E44183">
      <w:pPr>
        <w:pStyle w:val="Date"/>
        <w:rPr>
          <w:rFonts w:asciiTheme="minorHAnsi" w:hAnsiTheme="minorHAnsi" w:cs="Arial"/>
        </w:rPr>
      </w:pPr>
      <w:r w:rsidRPr="00BF4780">
        <w:rPr>
          <w:rFonts w:asciiTheme="minorHAnsi" w:hAnsiTheme="minorHAnsi" w:cs="Arial"/>
          <w:noProof/>
        </w:rPr>
        <w:t xml:space="preserve">Dear </w:t>
      </w:r>
      <w:r w:rsidR="00BF4780">
        <w:rPr>
          <w:rFonts w:asciiTheme="minorHAnsi" w:hAnsiTheme="minorHAnsi" w:cs="Arial"/>
          <w:noProof/>
        </w:rPr>
        <w:t>Client</w:t>
      </w:r>
      <w:r w:rsidRPr="00BF4780">
        <w:rPr>
          <w:rFonts w:asciiTheme="minorHAnsi" w:hAnsiTheme="minorHAnsi" w:cs="Arial"/>
          <w:noProof/>
        </w:rPr>
        <w:t>,</w:t>
      </w:r>
    </w:p>
    <w:p w14:paraId="073996A6" w14:textId="77777777" w:rsidR="003A54E2" w:rsidRDefault="00E44183" w:rsidP="00F244A4">
      <w:pPr>
        <w:rPr>
          <w:rFonts w:asciiTheme="minorHAnsi" w:hAnsiTheme="minorHAnsi" w:cs="Arial"/>
        </w:rPr>
      </w:pPr>
      <w:r>
        <w:rPr>
          <w:rFonts w:asciiTheme="minorHAnsi" w:hAnsiTheme="minorHAnsi" w:cs="Arial"/>
        </w:rPr>
        <w:t>This letter is to con</w:t>
      </w:r>
      <w:r w:rsidR="00513128">
        <w:rPr>
          <w:rFonts w:asciiTheme="minorHAnsi" w:hAnsiTheme="minorHAnsi" w:cs="Arial"/>
        </w:rPr>
        <w:t>firm and specify the terms of our</w:t>
      </w:r>
      <w:r>
        <w:rPr>
          <w:rFonts w:asciiTheme="minorHAnsi" w:hAnsiTheme="minorHAnsi" w:cs="Arial"/>
        </w:rPr>
        <w:t xml:space="preserve"> engagement with you and to clarify the nature and extent of the services we will provide.   In order to ensure an </w:t>
      </w:r>
      <w:r w:rsidR="00103022">
        <w:rPr>
          <w:rFonts w:asciiTheme="minorHAnsi" w:hAnsiTheme="minorHAnsi" w:cs="Arial"/>
        </w:rPr>
        <w:t>understanding</w:t>
      </w:r>
      <w:r>
        <w:rPr>
          <w:rFonts w:asciiTheme="minorHAnsi" w:hAnsiTheme="minorHAnsi" w:cs="Arial"/>
        </w:rPr>
        <w:t xml:space="preserve"> of mutual responsibilities, we ask all clients for whom returns are prepared to confirm the following arrangements.</w:t>
      </w:r>
    </w:p>
    <w:p w14:paraId="4754FFCC" w14:textId="77777777" w:rsidR="00E44183" w:rsidRDefault="00E44183" w:rsidP="00F244A4">
      <w:pPr>
        <w:rPr>
          <w:rFonts w:asciiTheme="minorHAnsi" w:hAnsiTheme="minorHAnsi" w:cs="Arial"/>
        </w:rPr>
      </w:pPr>
    </w:p>
    <w:p w14:paraId="22E6165E" w14:textId="1A6646F6" w:rsidR="00E44183" w:rsidRDefault="00E44183" w:rsidP="00F244A4">
      <w:pPr>
        <w:rPr>
          <w:rFonts w:asciiTheme="minorHAnsi" w:hAnsiTheme="minorHAnsi" w:cs="Arial"/>
        </w:rPr>
      </w:pPr>
      <w:r>
        <w:rPr>
          <w:rFonts w:asciiTheme="minorHAnsi" w:hAnsiTheme="minorHAnsi" w:cs="Arial"/>
        </w:rPr>
        <w:t>We will prepare your 20</w:t>
      </w:r>
      <w:r w:rsidR="00731846">
        <w:rPr>
          <w:rFonts w:asciiTheme="minorHAnsi" w:hAnsiTheme="minorHAnsi" w:cs="Arial"/>
        </w:rPr>
        <w:t>2</w:t>
      </w:r>
      <w:r w:rsidR="00635167">
        <w:rPr>
          <w:rFonts w:asciiTheme="minorHAnsi" w:hAnsiTheme="minorHAnsi" w:cs="Arial"/>
        </w:rPr>
        <w:t>2</w:t>
      </w:r>
      <w:r w:rsidR="00414161">
        <w:rPr>
          <w:rFonts w:asciiTheme="minorHAnsi" w:hAnsiTheme="minorHAnsi" w:cs="Arial"/>
        </w:rPr>
        <w:t xml:space="preserve"> </w:t>
      </w:r>
      <w:r>
        <w:rPr>
          <w:rFonts w:asciiTheme="minorHAnsi" w:hAnsiTheme="minorHAnsi" w:cs="Arial"/>
        </w:rPr>
        <w:t>Federal and requested state income tax returns from info</w:t>
      </w:r>
      <w:r w:rsidR="00513128">
        <w:rPr>
          <w:rFonts w:asciiTheme="minorHAnsi" w:hAnsiTheme="minorHAnsi" w:cs="Arial"/>
        </w:rPr>
        <w:t>rmation that you will furnish us</w:t>
      </w:r>
      <w:r>
        <w:rPr>
          <w:rFonts w:asciiTheme="minorHAnsi" w:hAnsiTheme="minorHAnsi" w:cs="Arial"/>
        </w:rPr>
        <w:t xml:space="preserve">.  We will not audit or otherwise verify the data you submit, although it may be necessary to ask for clarification of some of the information.  We will furnish you with </w:t>
      </w:r>
      <w:r w:rsidR="00103022">
        <w:rPr>
          <w:rFonts w:asciiTheme="minorHAnsi" w:hAnsiTheme="minorHAnsi" w:cs="Arial"/>
        </w:rPr>
        <w:t>questionnaires</w:t>
      </w:r>
      <w:r>
        <w:rPr>
          <w:rFonts w:asciiTheme="minorHAnsi" w:hAnsiTheme="minorHAnsi" w:cs="Arial"/>
        </w:rPr>
        <w:t xml:space="preserve"> and/or worksheets to guide you in gathering the necessary information.  Your use of such forms will </w:t>
      </w:r>
      <w:r w:rsidR="00103022">
        <w:rPr>
          <w:rFonts w:asciiTheme="minorHAnsi" w:hAnsiTheme="minorHAnsi" w:cs="Arial"/>
        </w:rPr>
        <w:t>assist</w:t>
      </w:r>
      <w:r>
        <w:rPr>
          <w:rFonts w:asciiTheme="minorHAnsi" w:hAnsiTheme="minorHAnsi" w:cs="Arial"/>
        </w:rPr>
        <w:t xml:space="preserve"> in keeping pertinent information from being overlooked.</w:t>
      </w:r>
    </w:p>
    <w:p w14:paraId="6FF4E525" w14:textId="77777777" w:rsidR="00E44183" w:rsidRDefault="00E44183" w:rsidP="00F244A4">
      <w:pPr>
        <w:rPr>
          <w:rFonts w:asciiTheme="minorHAnsi" w:hAnsiTheme="minorHAnsi" w:cs="Arial"/>
        </w:rPr>
      </w:pPr>
    </w:p>
    <w:p w14:paraId="2107A3D8" w14:textId="77777777" w:rsidR="00E44183" w:rsidRDefault="00E44183" w:rsidP="00F244A4">
      <w:pPr>
        <w:rPr>
          <w:rFonts w:asciiTheme="minorHAnsi" w:hAnsiTheme="minorHAnsi" w:cs="Arial"/>
        </w:rPr>
      </w:pPr>
      <w:r>
        <w:rPr>
          <w:rFonts w:asciiTheme="minorHAnsi" w:hAnsiTheme="minorHAnsi" w:cs="Arial"/>
        </w:rPr>
        <w:t>It is your responsibility to provide all the information required for the preparation of complete and accurate returns.  You should retain all the documents, canceled checks and other data that form the basis of income and deductions.  These may be necessary to prove the accuracy and completeness of the returns to a taxing authority.  You have the final responsibility for the income tax returns and, therefore, you should review them carefully before you sign them and /or agree to electronic transmission.</w:t>
      </w:r>
    </w:p>
    <w:p w14:paraId="3D25626C" w14:textId="77777777" w:rsidR="00E44183" w:rsidRDefault="00E44183" w:rsidP="00F244A4">
      <w:pPr>
        <w:rPr>
          <w:rFonts w:asciiTheme="minorHAnsi" w:hAnsiTheme="minorHAnsi" w:cs="Arial"/>
        </w:rPr>
      </w:pPr>
    </w:p>
    <w:p w14:paraId="5E3D919D" w14:textId="77777777" w:rsidR="00E44183" w:rsidRDefault="00E44183" w:rsidP="00F244A4">
      <w:pPr>
        <w:rPr>
          <w:rFonts w:asciiTheme="minorHAnsi" w:hAnsiTheme="minorHAnsi" w:cs="Arial"/>
        </w:rPr>
      </w:pPr>
      <w:r>
        <w:rPr>
          <w:rFonts w:asciiTheme="minorHAnsi" w:hAnsiTheme="minorHAnsi" w:cs="Arial"/>
        </w:rPr>
        <w:t xml:space="preserve">Our work in connection with the preparation of your income tax returns does not include any procedures designed to discover defalcations or other </w:t>
      </w:r>
      <w:r w:rsidR="00103022">
        <w:rPr>
          <w:rFonts w:asciiTheme="minorHAnsi" w:hAnsiTheme="minorHAnsi" w:cs="Arial"/>
        </w:rPr>
        <w:t>irregularities</w:t>
      </w:r>
      <w:r>
        <w:rPr>
          <w:rFonts w:asciiTheme="minorHAnsi" w:hAnsiTheme="minorHAnsi" w:cs="Arial"/>
        </w:rPr>
        <w:t>, should any exi</w:t>
      </w:r>
      <w:r w:rsidR="00513128">
        <w:rPr>
          <w:rFonts w:asciiTheme="minorHAnsi" w:hAnsiTheme="minorHAnsi" w:cs="Arial"/>
        </w:rPr>
        <w:t>s</w:t>
      </w:r>
      <w:r>
        <w:rPr>
          <w:rFonts w:asciiTheme="minorHAnsi" w:hAnsiTheme="minorHAnsi" w:cs="Arial"/>
        </w:rPr>
        <w:t>t.  We will render such accounting and bookkeeping assistance as determined necessary for preparation of the income tax returns.</w:t>
      </w:r>
    </w:p>
    <w:p w14:paraId="7B081FB4" w14:textId="77777777" w:rsidR="00E44183" w:rsidRDefault="00E44183" w:rsidP="00F244A4">
      <w:pPr>
        <w:rPr>
          <w:rFonts w:asciiTheme="minorHAnsi" w:hAnsiTheme="minorHAnsi" w:cs="Arial"/>
        </w:rPr>
      </w:pPr>
    </w:p>
    <w:p w14:paraId="01B53D45" w14:textId="77777777" w:rsidR="00E44183" w:rsidRDefault="00E44183" w:rsidP="00F244A4">
      <w:pPr>
        <w:rPr>
          <w:rFonts w:asciiTheme="minorHAnsi" w:hAnsiTheme="minorHAnsi" w:cs="Arial"/>
        </w:rPr>
      </w:pPr>
      <w:r>
        <w:rPr>
          <w:rFonts w:asciiTheme="minorHAnsi" w:hAnsiTheme="minorHAnsi" w:cs="Arial"/>
        </w:rPr>
        <w:t xml:space="preserve">We will use professional </w:t>
      </w:r>
      <w:r w:rsidR="00103022">
        <w:rPr>
          <w:rFonts w:asciiTheme="minorHAnsi" w:hAnsiTheme="minorHAnsi" w:cs="Arial"/>
        </w:rPr>
        <w:t>judgment</w:t>
      </w:r>
      <w:r>
        <w:rPr>
          <w:rFonts w:asciiTheme="minorHAnsi" w:hAnsiTheme="minorHAnsi" w:cs="Arial"/>
        </w:rPr>
        <w:t xml:space="preserve"> in resolving questions where the tax law is unclear, or where there may be conflicts between the taxing authorities’ interpretations of the law and other supportable positions.  Unless otherwise instructed by you, we will resolve such questions in your favor whenever possible.</w:t>
      </w:r>
    </w:p>
    <w:p w14:paraId="20FC43BB" w14:textId="77777777" w:rsidR="00DF5495" w:rsidRDefault="00DF5495" w:rsidP="00F244A4">
      <w:pPr>
        <w:rPr>
          <w:rFonts w:asciiTheme="minorHAnsi" w:hAnsiTheme="minorHAnsi" w:cs="Arial"/>
        </w:rPr>
      </w:pPr>
    </w:p>
    <w:p w14:paraId="08BF113D" w14:textId="77777777" w:rsidR="00DF5495" w:rsidRDefault="00DF5495" w:rsidP="00F244A4">
      <w:pPr>
        <w:rPr>
          <w:rFonts w:asciiTheme="minorHAnsi" w:hAnsiTheme="minorHAnsi" w:cs="Arial"/>
        </w:rPr>
      </w:pPr>
      <w:r>
        <w:rPr>
          <w:rFonts w:asciiTheme="minorHAnsi" w:hAnsiTheme="minorHAnsi" w:cs="Arial"/>
        </w:rPr>
        <w:t>The law provide</w:t>
      </w:r>
      <w:r w:rsidR="00103022">
        <w:rPr>
          <w:rFonts w:asciiTheme="minorHAnsi" w:hAnsiTheme="minorHAnsi" w:cs="Arial"/>
        </w:rPr>
        <w:t>s</w:t>
      </w:r>
      <w:r>
        <w:rPr>
          <w:rFonts w:asciiTheme="minorHAnsi" w:hAnsiTheme="minorHAnsi" w:cs="Arial"/>
        </w:rPr>
        <w:t xml:space="preserve"> various </w:t>
      </w:r>
      <w:r w:rsidR="00103022">
        <w:rPr>
          <w:rFonts w:asciiTheme="minorHAnsi" w:hAnsiTheme="minorHAnsi" w:cs="Arial"/>
        </w:rPr>
        <w:t>penalties</w:t>
      </w:r>
      <w:r>
        <w:rPr>
          <w:rFonts w:asciiTheme="minorHAnsi" w:hAnsiTheme="minorHAnsi" w:cs="Arial"/>
        </w:rPr>
        <w:t xml:space="preserve"> that may be imposed when taxpayers understate their tax liability.  If you would like information on the amount o</w:t>
      </w:r>
      <w:r w:rsidR="00513128">
        <w:rPr>
          <w:rFonts w:asciiTheme="minorHAnsi" w:hAnsiTheme="minorHAnsi" w:cs="Arial"/>
        </w:rPr>
        <w:t>r</w:t>
      </w:r>
      <w:r>
        <w:rPr>
          <w:rFonts w:asciiTheme="minorHAnsi" w:hAnsiTheme="minorHAnsi" w:cs="Arial"/>
        </w:rPr>
        <w:t xml:space="preserve"> the circumstances of these penalties, please contact us.</w:t>
      </w:r>
    </w:p>
    <w:p w14:paraId="25051366" w14:textId="77777777" w:rsidR="00DF5495" w:rsidRDefault="00DF5495" w:rsidP="00F244A4">
      <w:pPr>
        <w:rPr>
          <w:rFonts w:asciiTheme="minorHAnsi" w:hAnsiTheme="minorHAnsi" w:cs="Arial"/>
        </w:rPr>
      </w:pPr>
    </w:p>
    <w:p w14:paraId="4EC5F969" w14:textId="77777777" w:rsidR="00DF5495" w:rsidRDefault="00DF5495" w:rsidP="00F244A4">
      <w:pPr>
        <w:rPr>
          <w:rFonts w:asciiTheme="minorHAnsi" w:hAnsiTheme="minorHAnsi" w:cs="Arial"/>
        </w:rPr>
      </w:pPr>
      <w:r>
        <w:rPr>
          <w:rFonts w:asciiTheme="minorHAnsi" w:hAnsiTheme="minorHAnsi" w:cs="Arial"/>
        </w:rPr>
        <w:t>Your returns may be selected for review by the taxing authorities.  Any proposed adjustments by the examining</w:t>
      </w:r>
      <w:r w:rsidR="007748FD">
        <w:rPr>
          <w:rFonts w:asciiTheme="minorHAnsi" w:hAnsiTheme="minorHAnsi" w:cs="Arial"/>
        </w:rPr>
        <w:t xml:space="preserve"> agent are subject to certain rights of appeal.  In the event of such government tax examination, we will be available</w:t>
      </w:r>
      <w:r w:rsidR="00103022">
        <w:rPr>
          <w:rFonts w:asciiTheme="minorHAnsi" w:hAnsiTheme="minorHAnsi" w:cs="Arial"/>
        </w:rPr>
        <w:t xml:space="preserve"> upon request to represent you </w:t>
      </w:r>
      <w:r w:rsidR="007748FD">
        <w:rPr>
          <w:rFonts w:asciiTheme="minorHAnsi" w:hAnsiTheme="minorHAnsi" w:cs="Arial"/>
        </w:rPr>
        <w:t>and will render additional invoices for the time and expenses incurred.</w:t>
      </w:r>
    </w:p>
    <w:p w14:paraId="1BFE0451" w14:textId="77777777" w:rsidR="007748FD" w:rsidRDefault="007748FD" w:rsidP="00F244A4">
      <w:pPr>
        <w:rPr>
          <w:rFonts w:asciiTheme="minorHAnsi" w:hAnsiTheme="minorHAnsi" w:cs="Arial"/>
        </w:rPr>
      </w:pPr>
    </w:p>
    <w:p w14:paraId="7AF862BA" w14:textId="77777777" w:rsidR="007748FD" w:rsidRDefault="007748FD" w:rsidP="00F244A4">
      <w:pPr>
        <w:rPr>
          <w:rFonts w:asciiTheme="minorHAnsi" w:hAnsiTheme="minorHAnsi" w:cs="Arial"/>
        </w:rPr>
      </w:pPr>
      <w:r>
        <w:rPr>
          <w:rFonts w:asciiTheme="minorHAnsi" w:hAnsiTheme="minorHAnsi" w:cs="Arial"/>
        </w:rPr>
        <w:t xml:space="preserve">Our fee for these services will be based upon the amount of time required at standard </w:t>
      </w:r>
      <w:r w:rsidR="00513128">
        <w:rPr>
          <w:rFonts w:asciiTheme="minorHAnsi" w:hAnsiTheme="minorHAnsi" w:cs="Arial"/>
        </w:rPr>
        <w:t>billing rates plus out of pocket</w:t>
      </w:r>
      <w:r>
        <w:rPr>
          <w:rFonts w:asciiTheme="minorHAnsi" w:hAnsiTheme="minorHAnsi" w:cs="Arial"/>
        </w:rPr>
        <w:t xml:space="preserve"> expenses.  All invoices are due and payable upon presentation.  Upon delivery of these tax returns we will have completed this engagement and we will look forward to again being retained to provide you with additional professional tax services.</w:t>
      </w:r>
    </w:p>
    <w:p w14:paraId="25F06877" w14:textId="77777777" w:rsidR="007748FD" w:rsidRDefault="007748FD" w:rsidP="00F244A4">
      <w:pPr>
        <w:rPr>
          <w:rFonts w:asciiTheme="minorHAnsi" w:hAnsiTheme="minorHAnsi" w:cs="Arial"/>
        </w:rPr>
      </w:pPr>
    </w:p>
    <w:p w14:paraId="12E4707B" w14:textId="77777777" w:rsidR="007748FD" w:rsidRDefault="007748FD" w:rsidP="00F244A4">
      <w:pPr>
        <w:rPr>
          <w:rFonts w:asciiTheme="minorHAnsi" w:hAnsiTheme="minorHAnsi" w:cs="Arial"/>
        </w:rPr>
      </w:pPr>
      <w:r>
        <w:rPr>
          <w:rFonts w:asciiTheme="minorHAnsi" w:hAnsiTheme="minorHAnsi" w:cs="Arial"/>
        </w:rPr>
        <w:lastRenderedPageBreak/>
        <w:t>If the foregoing fairly sets forth your understanding, please si</w:t>
      </w:r>
      <w:r w:rsidR="00103022">
        <w:rPr>
          <w:rFonts w:asciiTheme="minorHAnsi" w:hAnsiTheme="minorHAnsi" w:cs="Arial"/>
        </w:rPr>
        <w:t>gn the enclosed copy of this let</w:t>
      </w:r>
      <w:r>
        <w:rPr>
          <w:rFonts w:asciiTheme="minorHAnsi" w:hAnsiTheme="minorHAnsi" w:cs="Arial"/>
        </w:rPr>
        <w:t>ter in the space indicated and return to our office.  However, if there are other tax r</w:t>
      </w:r>
      <w:r w:rsidR="00103022">
        <w:rPr>
          <w:rFonts w:asciiTheme="minorHAnsi" w:hAnsiTheme="minorHAnsi" w:cs="Arial"/>
        </w:rPr>
        <w:t>eturns you expect us to prepare such</w:t>
      </w:r>
      <w:r>
        <w:rPr>
          <w:rFonts w:asciiTheme="minorHAnsi" w:hAnsiTheme="minorHAnsi" w:cs="Arial"/>
        </w:rPr>
        <w:t xml:space="preserve"> as gift and/or property, please infor</w:t>
      </w:r>
      <w:r w:rsidR="00103022">
        <w:rPr>
          <w:rFonts w:asciiTheme="minorHAnsi" w:hAnsiTheme="minorHAnsi" w:cs="Arial"/>
        </w:rPr>
        <w:t>m</w:t>
      </w:r>
      <w:r>
        <w:rPr>
          <w:rFonts w:asciiTheme="minorHAnsi" w:hAnsiTheme="minorHAnsi" w:cs="Arial"/>
        </w:rPr>
        <w:t xml:space="preserve"> us by noting so just below your signature at the end of the returned copy of this letter.</w:t>
      </w:r>
    </w:p>
    <w:p w14:paraId="60BBCA97" w14:textId="77777777" w:rsidR="007748FD" w:rsidRDefault="007748FD" w:rsidP="00F244A4">
      <w:pPr>
        <w:rPr>
          <w:rFonts w:asciiTheme="minorHAnsi" w:hAnsiTheme="minorHAnsi" w:cs="Arial"/>
        </w:rPr>
      </w:pPr>
    </w:p>
    <w:p w14:paraId="1F57EDA1" w14:textId="77777777" w:rsidR="007748FD" w:rsidRDefault="007748FD" w:rsidP="00F244A4">
      <w:pPr>
        <w:rPr>
          <w:rFonts w:asciiTheme="minorHAnsi" w:hAnsiTheme="minorHAnsi" w:cs="Arial"/>
        </w:rPr>
      </w:pPr>
      <w:r>
        <w:rPr>
          <w:rFonts w:asciiTheme="minorHAnsi" w:hAnsiTheme="minorHAnsi" w:cs="Arial"/>
        </w:rPr>
        <w:t>We appreciate this opportunity to work with you.</w:t>
      </w:r>
    </w:p>
    <w:p w14:paraId="0B440D1D" w14:textId="77777777" w:rsidR="007748FD" w:rsidRDefault="007748FD" w:rsidP="00F244A4">
      <w:pPr>
        <w:rPr>
          <w:rFonts w:asciiTheme="minorHAnsi" w:hAnsiTheme="minorHAnsi" w:cs="Arial"/>
        </w:rPr>
      </w:pPr>
    </w:p>
    <w:p w14:paraId="4CB7B9EC" w14:textId="77777777" w:rsidR="007748FD" w:rsidRDefault="007748FD" w:rsidP="00F244A4">
      <w:pPr>
        <w:rPr>
          <w:rFonts w:asciiTheme="minorHAnsi" w:hAnsiTheme="minorHAnsi" w:cs="Arial"/>
        </w:rPr>
      </w:pPr>
      <w:r>
        <w:rPr>
          <w:rFonts w:asciiTheme="minorHAnsi" w:hAnsiTheme="minorHAnsi" w:cs="Arial"/>
        </w:rPr>
        <w:t>Very truly yours,</w:t>
      </w:r>
    </w:p>
    <w:p w14:paraId="3F6468E7" w14:textId="77777777" w:rsidR="007748FD" w:rsidRDefault="007748FD" w:rsidP="00F244A4">
      <w:pPr>
        <w:rPr>
          <w:rFonts w:asciiTheme="minorHAnsi" w:hAnsiTheme="minorHAnsi" w:cs="Arial"/>
        </w:rPr>
      </w:pPr>
    </w:p>
    <w:p w14:paraId="0A193B6A" w14:textId="77777777" w:rsidR="007748FD" w:rsidRPr="00513128" w:rsidRDefault="00513128" w:rsidP="00F244A4">
      <w:pPr>
        <w:rPr>
          <w:rFonts w:asciiTheme="minorHAnsi" w:hAnsiTheme="minorHAnsi" w:cs="Arial"/>
          <w:b/>
          <w:i/>
        </w:rPr>
      </w:pPr>
      <w:r w:rsidRPr="00513128">
        <w:rPr>
          <w:rFonts w:asciiTheme="minorHAnsi" w:hAnsiTheme="minorHAnsi" w:cs="Arial"/>
          <w:b/>
          <w:i/>
        </w:rPr>
        <w:t>We Are Taxes</w:t>
      </w:r>
    </w:p>
    <w:p w14:paraId="05090EA7" w14:textId="77777777" w:rsidR="007748FD" w:rsidRDefault="007748FD" w:rsidP="00F244A4">
      <w:pPr>
        <w:rPr>
          <w:rFonts w:asciiTheme="minorHAnsi" w:hAnsiTheme="minorHAnsi" w:cs="Arial"/>
        </w:rPr>
      </w:pPr>
    </w:p>
    <w:p w14:paraId="4783D889" w14:textId="77777777" w:rsidR="007748FD" w:rsidRDefault="007748FD" w:rsidP="00F244A4">
      <w:pPr>
        <w:rPr>
          <w:rFonts w:asciiTheme="minorHAnsi" w:hAnsiTheme="minorHAnsi" w:cs="Arial"/>
        </w:rPr>
      </w:pPr>
      <w:r>
        <w:rPr>
          <w:rFonts w:asciiTheme="minorHAnsi" w:hAnsiTheme="minorHAnsi" w:cs="Arial"/>
        </w:rPr>
        <w:t>Signature</w:t>
      </w:r>
    </w:p>
    <w:p w14:paraId="2816DEA1" w14:textId="77777777" w:rsidR="007748FD" w:rsidRDefault="007748FD" w:rsidP="00F244A4">
      <w:pPr>
        <w:rPr>
          <w:rFonts w:asciiTheme="minorHAnsi" w:hAnsiTheme="minorHAnsi" w:cs="Arial"/>
        </w:rPr>
      </w:pPr>
    </w:p>
    <w:p w14:paraId="10679EAF" w14:textId="77777777" w:rsidR="007748FD" w:rsidRDefault="007748FD" w:rsidP="00F244A4">
      <w:pPr>
        <w:rPr>
          <w:rFonts w:asciiTheme="minorHAnsi" w:hAnsiTheme="minorHAnsi" w:cs="Arial"/>
        </w:rPr>
      </w:pPr>
    </w:p>
    <w:p w14:paraId="723F4B08" w14:textId="77777777" w:rsidR="007748FD" w:rsidRPr="00BF4780" w:rsidRDefault="007748FD" w:rsidP="00F244A4">
      <w:pPr>
        <w:rPr>
          <w:rFonts w:asciiTheme="minorHAnsi" w:hAnsiTheme="minorHAnsi" w:cs="Arial"/>
          <w:i/>
        </w:rPr>
      </w:pPr>
      <w:r>
        <w:rPr>
          <w:rFonts w:asciiTheme="minorHAnsi" w:hAnsiTheme="minorHAnsi" w:cs="Arial"/>
        </w:rPr>
        <w:t>ACCEPTED BY: ______________________________________  Date: _______________________</w:t>
      </w:r>
    </w:p>
    <w:p w14:paraId="012E593D" w14:textId="77777777" w:rsidR="003A54E2" w:rsidRPr="00BF4780" w:rsidRDefault="003A54E2" w:rsidP="00F244A4">
      <w:pPr>
        <w:rPr>
          <w:rFonts w:asciiTheme="minorHAnsi" w:hAnsiTheme="minorHAnsi" w:cs="Arial"/>
        </w:rPr>
      </w:pPr>
    </w:p>
    <w:sectPr w:rsidR="003A54E2" w:rsidRPr="00BF4780" w:rsidSect="00456AB3">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A575" w14:textId="77777777" w:rsidR="00BD784A" w:rsidRDefault="00BD784A">
      <w:r>
        <w:separator/>
      </w:r>
    </w:p>
  </w:endnote>
  <w:endnote w:type="continuationSeparator" w:id="0">
    <w:p w14:paraId="389E5129" w14:textId="77777777" w:rsidR="00BD784A" w:rsidRDefault="00BD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0690" w14:textId="77777777" w:rsidR="00BD784A" w:rsidRDefault="00BD784A">
      <w:r>
        <w:separator/>
      </w:r>
    </w:p>
  </w:footnote>
  <w:footnote w:type="continuationSeparator" w:id="0">
    <w:p w14:paraId="3298B027" w14:textId="77777777" w:rsidR="00BD784A" w:rsidRDefault="00BD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7563C"/>
    <w:multiLevelType w:val="hybridMultilevel"/>
    <w:tmpl w:val="0E08BF66"/>
    <w:lvl w:ilvl="0" w:tplc="B4FA68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A44684"/>
    <w:multiLevelType w:val="hybridMultilevel"/>
    <w:tmpl w:val="F864C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7243CF"/>
    <w:multiLevelType w:val="hybridMultilevel"/>
    <w:tmpl w:val="F30229A6"/>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D4F32"/>
    <w:multiLevelType w:val="hybridMultilevel"/>
    <w:tmpl w:val="685AB98C"/>
    <w:lvl w:ilvl="0" w:tplc="AF028F12">
      <w:start w:val="1"/>
      <w:numFmt w:val="decimal"/>
      <w:pStyle w:val="BodyTextNumbered"/>
      <w:lvlText w:val="%1."/>
      <w:lvlJc w:val="left"/>
      <w:pPr>
        <w:tabs>
          <w:tab w:val="num" w:pos="720"/>
        </w:tabs>
        <w:ind w:left="720" w:hanging="360"/>
      </w:pPr>
    </w:lvl>
    <w:lvl w:ilvl="1" w:tplc="D7709F52">
      <w:start w:val="1"/>
      <w:numFmt w:val="lowerLetter"/>
      <w:pStyle w:val="BodyTextNumberedlevel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E42A23"/>
    <w:multiLevelType w:val="hybridMultilevel"/>
    <w:tmpl w:val="6E6A482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D0355D"/>
    <w:multiLevelType w:val="hybridMultilevel"/>
    <w:tmpl w:val="4E8A6B2C"/>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A42451"/>
    <w:multiLevelType w:val="hybridMultilevel"/>
    <w:tmpl w:val="E7A41EE6"/>
    <w:lvl w:ilvl="0" w:tplc="2A56AAFC">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8969338">
    <w:abstractNumId w:val="9"/>
  </w:num>
  <w:num w:numId="2" w16cid:durableId="779837548">
    <w:abstractNumId w:val="7"/>
  </w:num>
  <w:num w:numId="3" w16cid:durableId="904030098">
    <w:abstractNumId w:val="6"/>
  </w:num>
  <w:num w:numId="4" w16cid:durableId="2024895780">
    <w:abstractNumId w:val="5"/>
  </w:num>
  <w:num w:numId="5" w16cid:durableId="1420978629">
    <w:abstractNumId w:val="4"/>
  </w:num>
  <w:num w:numId="6" w16cid:durableId="2083672972">
    <w:abstractNumId w:val="8"/>
  </w:num>
  <w:num w:numId="7" w16cid:durableId="132137612">
    <w:abstractNumId w:val="3"/>
  </w:num>
  <w:num w:numId="8" w16cid:durableId="1723822125">
    <w:abstractNumId w:val="2"/>
  </w:num>
  <w:num w:numId="9" w16cid:durableId="1116633226">
    <w:abstractNumId w:val="1"/>
  </w:num>
  <w:num w:numId="10" w16cid:durableId="854733209">
    <w:abstractNumId w:val="0"/>
  </w:num>
  <w:num w:numId="11" w16cid:durableId="1772167848">
    <w:abstractNumId w:val="11"/>
  </w:num>
  <w:num w:numId="12" w16cid:durableId="1376005359">
    <w:abstractNumId w:val="15"/>
  </w:num>
  <w:num w:numId="13" w16cid:durableId="2136482949">
    <w:abstractNumId w:val="12"/>
  </w:num>
  <w:num w:numId="14" w16cid:durableId="1549612241">
    <w:abstractNumId w:val="16"/>
  </w:num>
  <w:num w:numId="15" w16cid:durableId="996110381">
    <w:abstractNumId w:val="14"/>
  </w:num>
  <w:num w:numId="16" w16cid:durableId="1344016784">
    <w:abstractNumId w:val="10"/>
  </w:num>
  <w:num w:numId="17" w16cid:durableId="831919245">
    <w:abstractNumId w:val="13"/>
  </w:num>
  <w:num w:numId="18" w16cid:durableId="188051153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1C"/>
    <w:rsid w:val="00040AF1"/>
    <w:rsid w:val="000442B1"/>
    <w:rsid w:val="0005097E"/>
    <w:rsid w:val="000915C2"/>
    <w:rsid w:val="000B168E"/>
    <w:rsid w:val="000B7DA8"/>
    <w:rsid w:val="000F16EF"/>
    <w:rsid w:val="000F2F1D"/>
    <w:rsid w:val="000F50B1"/>
    <w:rsid w:val="001015B9"/>
    <w:rsid w:val="00103022"/>
    <w:rsid w:val="00116BFC"/>
    <w:rsid w:val="0013733D"/>
    <w:rsid w:val="00165240"/>
    <w:rsid w:val="001B0EB0"/>
    <w:rsid w:val="001C39C4"/>
    <w:rsid w:val="001C3B37"/>
    <w:rsid w:val="001D185A"/>
    <w:rsid w:val="00204EBD"/>
    <w:rsid w:val="0021430B"/>
    <w:rsid w:val="00233FBF"/>
    <w:rsid w:val="00255735"/>
    <w:rsid w:val="00266BA3"/>
    <w:rsid w:val="00267CC0"/>
    <w:rsid w:val="00272AE7"/>
    <w:rsid w:val="002754E1"/>
    <w:rsid w:val="002D6254"/>
    <w:rsid w:val="002F341B"/>
    <w:rsid w:val="002F7182"/>
    <w:rsid w:val="00314617"/>
    <w:rsid w:val="00333A3F"/>
    <w:rsid w:val="00386579"/>
    <w:rsid w:val="003A54E2"/>
    <w:rsid w:val="003A65CF"/>
    <w:rsid w:val="004029BF"/>
    <w:rsid w:val="00414161"/>
    <w:rsid w:val="00422D2C"/>
    <w:rsid w:val="00434E1C"/>
    <w:rsid w:val="00452DEA"/>
    <w:rsid w:val="00456AB3"/>
    <w:rsid w:val="004926DA"/>
    <w:rsid w:val="004B5B67"/>
    <w:rsid w:val="00513128"/>
    <w:rsid w:val="00517A98"/>
    <w:rsid w:val="00530AAD"/>
    <w:rsid w:val="00575B10"/>
    <w:rsid w:val="005B2344"/>
    <w:rsid w:val="005F4F00"/>
    <w:rsid w:val="0061751D"/>
    <w:rsid w:val="006308D8"/>
    <w:rsid w:val="00635167"/>
    <w:rsid w:val="00643A94"/>
    <w:rsid w:val="00650B2F"/>
    <w:rsid w:val="006B0312"/>
    <w:rsid w:val="006B3237"/>
    <w:rsid w:val="006B5654"/>
    <w:rsid w:val="006F02C2"/>
    <w:rsid w:val="00731846"/>
    <w:rsid w:val="007334AD"/>
    <w:rsid w:val="007347D7"/>
    <w:rsid w:val="007351D6"/>
    <w:rsid w:val="00744147"/>
    <w:rsid w:val="00767097"/>
    <w:rsid w:val="007748FD"/>
    <w:rsid w:val="0078232C"/>
    <w:rsid w:val="007834BF"/>
    <w:rsid w:val="007C2960"/>
    <w:rsid w:val="007D03C5"/>
    <w:rsid w:val="007E1358"/>
    <w:rsid w:val="007F303E"/>
    <w:rsid w:val="00852CDA"/>
    <w:rsid w:val="00856B62"/>
    <w:rsid w:val="00876FF3"/>
    <w:rsid w:val="008A6AA0"/>
    <w:rsid w:val="008C0A78"/>
    <w:rsid w:val="0091522E"/>
    <w:rsid w:val="009321DF"/>
    <w:rsid w:val="00940EF1"/>
    <w:rsid w:val="00956F81"/>
    <w:rsid w:val="00981E11"/>
    <w:rsid w:val="009A462A"/>
    <w:rsid w:val="009D6180"/>
    <w:rsid w:val="009E1724"/>
    <w:rsid w:val="009F2F6E"/>
    <w:rsid w:val="009F34DD"/>
    <w:rsid w:val="00A46190"/>
    <w:rsid w:val="00A53131"/>
    <w:rsid w:val="00AB666A"/>
    <w:rsid w:val="00AE27A5"/>
    <w:rsid w:val="00B17681"/>
    <w:rsid w:val="00B26817"/>
    <w:rsid w:val="00B57D32"/>
    <w:rsid w:val="00B766E4"/>
    <w:rsid w:val="00B76823"/>
    <w:rsid w:val="00BB13B7"/>
    <w:rsid w:val="00BD0BBB"/>
    <w:rsid w:val="00BD4B80"/>
    <w:rsid w:val="00BD784A"/>
    <w:rsid w:val="00BF4780"/>
    <w:rsid w:val="00C833FF"/>
    <w:rsid w:val="00CC2ADC"/>
    <w:rsid w:val="00CC71E5"/>
    <w:rsid w:val="00CE2C65"/>
    <w:rsid w:val="00CE7927"/>
    <w:rsid w:val="00CF13D7"/>
    <w:rsid w:val="00D0664B"/>
    <w:rsid w:val="00D12684"/>
    <w:rsid w:val="00D27A70"/>
    <w:rsid w:val="00D403DE"/>
    <w:rsid w:val="00D70FB4"/>
    <w:rsid w:val="00D955C4"/>
    <w:rsid w:val="00DA3C96"/>
    <w:rsid w:val="00DF5495"/>
    <w:rsid w:val="00E44183"/>
    <w:rsid w:val="00E56E80"/>
    <w:rsid w:val="00E846B9"/>
    <w:rsid w:val="00EA5EAF"/>
    <w:rsid w:val="00EC3CB5"/>
    <w:rsid w:val="00F07C74"/>
    <w:rsid w:val="00F244A4"/>
    <w:rsid w:val="00F25C0D"/>
    <w:rsid w:val="00F3684C"/>
    <w:rsid w:val="00F4037E"/>
    <w:rsid w:val="00F670F6"/>
    <w:rsid w:val="00FD0588"/>
    <w:rsid w:val="00FD3D74"/>
    <w:rsid w:val="00FD5D66"/>
    <w:rsid w:val="00FD5F91"/>
    <w:rsid w:val="00FE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89FC"/>
  <w15:docId w15:val="{8503E6B9-6E23-4001-972B-0F9124FA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BA3"/>
    <w:rPr>
      <w:sz w:val="22"/>
      <w:szCs w:val="24"/>
    </w:rPr>
  </w:style>
  <w:style w:type="paragraph" w:styleId="Heading1">
    <w:name w:val="heading 1"/>
    <w:basedOn w:val="Normal"/>
    <w:next w:val="Normal"/>
    <w:qFormat/>
    <w:rsid w:val="000442B1"/>
    <w:pPr>
      <w:spacing w:after="240"/>
      <w:jc w:val="center"/>
      <w:outlineLvl w:val="0"/>
    </w:pPr>
  </w:style>
  <w:style w:type="paragraph" w:styleId="Heading2">
    <w:name w:val="heading 2"/>
    <w:basedOn w:val="Heading1"/>
    <w:next w:val="Normal"/>
    <w:qFormat/>
    <w:rsid w:val="000442B1"/>
    <w:pPr>
      <w:outlineLvl w:val="1"/>
    </w:pPr>
    <w:rPr>
      <w:spacing w:val="50"/>
      <w:szCs w:val="20"/>
    </w:rPr>
  </w:style>
  <w:style w:type="paragraph" w:styleId="Heading3">
    <w:name w:val="heading 3"/>
    <w:basedOn w:val="Normal"/>
    <w:next w:val="Normal"/>
    <w:link w:val="Heading3Char"/>
    <w:qFormat/>
    <w:rsid w:val="000442B1"/>
    <w:pPr>
      <w:tabs>
        <w:tab w:val="right" w:pos="7200"/>
      </w:tabs>
      <w:spacing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link w:val="BodyTextChar"/>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customStyle="1" w:styleId="BodyTextNumbered">
    <w:name w:val="Body Text Numbered"/>
    <w:basedOn w:val="BodyText"/>
    <w:rsid w:val="002754E1"/>
    <w:pPr>
      <w:numPr>
        <w:numId w:val="17"/>
      </w:numPr>
    </w:pPr>
  </w:style>
  <w:style w:type="paragraph" w:customStyle="1" w:styleId="BodyTextNumberedlevel2">
    <w:name w:val="Body Text Numbered level 2"/>
    <w:basedOn w:val="BodyTextNumbered"/>
    <w:rsid w:val="002754E1"/>
    <w:pPr>
      <w:numPr>
        <w:ilvl w:val="1"/>
      </w:numPr>
      <w:tabs>
        <w:tab w:val="clear" w:pos="1440"/>
        <w:tab w:val="num" w:pos="1080"/>
      </w:tabs>
      <w:ind w:left="1080"/>
    </w:pPr>
  </w:style>
  <w:style w:type="paragraph" w:customStyle="1" w:styleId="Acceptanceline">
    <w:name w:val="Acceptance line"/>
    <w:basedOn w:val="Normal"/>
    <w:rsid w:val="000442B1"/>
    <w:pPr>
      <w:spacing w:before="400"/>
    </w:pPr>
  </w:style>
  <w:style w:type="paragraph" w:customStyle="1" w:styleId="Itemizedcosts">
    <w:name w:val="Itemized costs"/>
    <w:basedOn w:val="Normal"/>
    <w:rsid w:val="000442B1"/>
    <w:pPr>
      <w:tabs>
        <w:tab w:val="right" w:pos="7200"/>
      </w:tabs>
      <w:spacing w:after="60"/>
      <w:ind w:left="720"/>
    </w:pPr>
  </w:style>
  <w:style w:type="character" w:customStyle="1" w:styleId="BodyTextChar">
    <w:name w:val="Body Text Char"/>
    <w:basedOn w:val="DefaultParagraphFont"/>
    <w:link w:val="BodyText"/>
    <w:rsid w:val="000442B1"/>
    <w:rPr>
      <w:szCs w:val="24"/>
      <w:lang w:val="en-US" w:eastAsia="en-US" w:bidi="ar-SA"/>
    </w:rPr>
  </w:style>
  <w:style w:type="character" w:customStyle="1" w:styleId="Heading3Char">
    <w:name w:val="Heading 3 Char"/>
    <w:basedOn w:val="DefaultParagraphFont"/>
    <w:link w:val="Heading3"/>
    <w:rsid w:val="000442B1"/>
    <w:rPr>
      <w:szCs w:val="24"/>
      <w:lang w:val="en-US" w:eastAsia="en-US" w:bidi="ar-SA"/>
    </w:rPr>
  </w:style>
  <w:style w:type="paragraph" w:customStyle="1" w:styleId="Totals">
    <w:name w:val="Totals"/>
    <w:basedOn w:val="Normal"/>
    <w:rsid w:val="000442B1"/>
    <w:pPr>
      <w:tabs>
        <w:tab w:val="right" w:pos="7200"/>
      </w:tabs>
      <w:spacing w:before="120" w:after="120"/>
      <w:ind w:left="1440"/>
    </w:pPr>
  </w:style>
  <w:style w:type="paragraph" w:customStyle="1" w:styleId="Default">
    <w:name w:val="Default"/>
    <w:rsid w:val="00B57D32"/>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2D6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etaxman00@gmail.com" TargetMode="External"/><Relationship Id="rId4" Type="http://schemas.openxmlformats.org/officeDocument/2006/relationships/settings" Target="settings.xml"/><Relationship Id="rId9" Type="http://schemas.openxmlformats.org/officeDocument/2006/relationships/hyperlink" Target="mailto:thetaxman0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taylor\Local%20Settings\Temp\TCD8F1.tmp\Business%20proposal%20with%20cover%20letter%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2DB09-F163-46DD-BEA7-DA77FB94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proposal with cover letter format</Template>
  <TotalTime>5807</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Harrah's Operating Company, Inc.</dc:creator>
  <cp:keywords/>
  <dc:description/>
  <cp:lastModifiedBy>Byron Taylor</cp:lastModifiedBy>
  <cp:revision>8</cp:revision>
  <cp:lastPrinted>2023-02-11T20:00:00Z</cp:lastPrinted>
  <dcterms:created xsi:type="dcterms:W3CDTF">2014-01-07T02:10:00Z</dcterms:created>
  <dcterms:modified xsi:type="dcterms:W3CDTF">2023-02-13T20:00:00Z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TC010185501033</vt:lpwstr>
  </property>
</Properties>
</file>